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</w:p>
    <w:p w:rsidR="0043209B" w:rsidRPr="00833773" w:rsidRDefault="0043209B" w:rsidP="0043209B">
      <w:pPr>
        <w:framePr w:w="7144" w:hSpace="142" w:wrap="around" w:vAnchor="text" w:hAnchor="text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833773">
        <w:rPr>
          <w:rFonts w:ascii="Arial" w:hAnsi="Arial" w:cs="Arial"/>
          <w:b/>
          <w:sz w:val="40"/>
          <w:szCs w:val="40"/>
        </w:rPr>
        <w:t>Séances types</w:t>
      </w:r>
    </w:p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</w:p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</w:p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</w:p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</w:p>
    <w:p w:rsidR="0043209B" w:rsidRPr="00833773" w:rsidRDefault="0043209B" w:rsidP="0043209B">
      <w:pPr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  <w:b/>
          <w:sz w:val="32"/>
          <w:u w:val="single"/>
        </w:rPr>
        <w:t>Exercice n°1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Connaître sa zone de réussite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 :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Tirer 30 flèches en salle, 36 flèches en extérieur</w:t>
      </w: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Compter le nombre de flèches par zone, nombre de flèches dans le 10, le 9, le 8, le 7, etc. </w:t>
      </w: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Faire e total des 24 meilleures flèches en salle et les 29 meilleures en extérieur.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Distances de compétition 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Régler son viseur au cours du compté</w:t>
      </w:r>
    </w:p>
    <w:p w:rsidR="0043209B" w:rsidRPr="00833773" w:rsidRDefault="0043209B" w:rsidP="0043209B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Garder la qualité du mouvement tout le long des volées</w:t>
      </w:r>
    </w:p>
    <w:p w:rsidR="0043209B" w:rsidRPr="00833773" w:rsidRDefault="0043209B" w:rsidP="0043209B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En salle faire des volées de 3 flèches, en extérieur, des volées de 6 flèches</w:t>
      </w:r>
    </w:p>
    <w:p w:rsidR="0043209B" w:rsidRPr="00833773" w:rsidRDefault="0043209B" w:rsidP="0043209B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Utiliser une feuille de marque.</w:t>
      </w: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2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Développement de l'endurance afin de donner au tireur la capacité de tirer ses flèches dans sa zone de réussite du début de la compétition jusqu'à la fin.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Augmenter progressivement le nombre de flèches par volée suivant la pyramide ci-dessous.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  <w:noProof/>
          <w:sz w:val="20"/>
        </w:rPr>
        <w:pict>
          <v:group id="_x0000_s1026" style="position:absolute;left:0;text-align:left;margin-left:38.65pt;margin-top:262.75pt;width:404.7pt;height:144.8pt;z-index:251660288;mso-position-vertical-relative:page" coordorigin=",2525" coordsize="20000,17376" o:allowincell="f">
            <v:group id="_x0000_s1027" style="position:absolute;top:2525;width:20000;height:17376" coordorigin="773,5255" coordsize="8094,2896">
              <v:group id="_x0000_s1028" style="position:absolute;left:3281;top:5558;width:2908;height:2395" coordorigin="3281,5558" coordsize="2908,2395">
                <v:line id="_x0000_s1029" style="position:absolute;flip:x" from="3306,7952" to="6157,7953">
                  <v:stroke startarrowwidth="narrow" startarrowlength="short" endarrowwidth="narrow" endarrowlength="short"/>
                </v:line>
                <v:line id="_x0000_s1030" style="position:absolute;flip:y" from="3281,5558" to="4707,7953">
                  <v:stroke startarrowwidth="narrow" startarrowlength="short" endarrowwidth="narrow" endarrowlength="short"/>
                </v:line>
                <v:line id="_x0000_s1031" style="position:absolute" from="4706,5558" to="6189,7953">
                  <v:stroke startarrowwidth="narrow" startarrowlength="short" endarrowwidth="narrow" endarrowlength="short"/>
                </v:line>
              </v:group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_x0000_s1032" type="#_x0000_t41" style="position:absolute;left:1058;top:7133;width:2352;height:277" adj="24217,11931,21600,11931" filled="f">
                <v:stroke startarrowwidth="narrow" startarrowlength="short" endarrowwidth="narrow" endarrowlength="short"/>
                <v:textbox style="mso-next-textbox:#_x0000_s1032" inset="1pt,1pt,1pt,1pt">
                  <w:txbxContent>
                    <w:p w:rsidR="0043209B" w:rsidRDefault="0043209B" w:rsidP="0043209B">
                      <w:r>
                        <w:t>4 flèches X 2 volées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33" type="#_x0000_t41" style="position:absolute;left:1343;top:6617;width:2280;height:337" adj="25124,9999,21600,9999" filled="f">
                <v:stroke startarrowwidth="narrow" startarrowlength="short" endarrowwidth="narrow" endarrowlength="short"/>
                <v:textbox style="mso-next-textbox:#_x0000_s1033" inset="1pt,1pt,1pt,1pt">
                  <w:txbxContent>
                    <w:p w:rsidR="0043209B" w:rsidRDefault="0043209B" w:rsidP="0043209B">
                      <w:r>
                        <w:t>5 flèches X 2 volées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34" type="#_x0000_t41" style="position:absolute;left:1655;top:6011;width:2367;height:259" adj="24721,12093,21600,12093" filled="f">
                <v:stroke startarrowwidth="narrow" startarrowlength="short" endarrowwidth="narrow" endarrowlength="short"/>
                <v:textbox style="mso-next-textbox:#_x0000_s1034" inset="1pt,1pt,1pt,1pt">
                  <w:txbxContent>
                    <w:p w:rsidR="0043209B" w:rsidRDefault="0043209B" w:rsidP="0043209B">
                      <w:r>
                        <w:t>6 flèches X 2 volées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35" type="#_x0000_t41" style="position:absolute;left:5390;top:5969;width:2508;height:301" adj="-2945,11410,0,11410" filled="f">
                <v:stroke startarrowwidth="narrow" startarrowlength="short" endarrowwidth="narrow" endarrowlength="short"/>
                <v:textbox style="mso-next-textbox:#_x0000_s1035" inset="1pt,1pt,1pt,1pt">
                  <w:txbxContent>
                    <w:p w:rsidR="0043209B" w:rsidRDefault="0043209B" w:rsidP="0043209B">
                      <w:r>
                        <w:t>6 flèches X 2 volées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36" type="#_x0000_t41" style="position:absolute;left:5789;top:6583;width:2337;height:371" adj="-3161,9956,0,9956" filled="f">
                <v:stroke startarrowwidth="narrow" startarrowlength="short" endarrowwidth="narrow" endarrowlength="short"/>
                <v:textbox style="mso-next-textbox:#_x0000_s1036" inset="1pt,1pt,1pt,1pt">
                  <w:txbxContent>
                    <w:p w:rsidR="0043209B" w:rsidRDefault="0043209B" w:rsidP="0043209B">
                      <w:r>
                        <w:t>5 flèches X 2 volées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37" type="#_x0000_t41" style="position:absolute;left:6131;top:7125;width:2508;height:392" adj="-2945,9422,0,9422" filled="f">
                <v:stroke startarrowwidth="narrow" startarrowlength="short" endarrowwidth="narrow" endarrowlength="short"/>
                <v:textbox style="mso-next-textbox:#_x0000_s1037" inset="1pt,1pt,1pt,1pt">
                  <w:txbxContent>
                    <w:p w:rsidR="0043209B" w:rsidRDefault="0043209B" w:rsidP="0043209B">
                      <w:r>
                        <w:t>4 flèches X 2 volées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38" type="#_x0000_t41" style="position:absolute;left:6416;top:7752;width:2451;height:389" adj="-2009,10772,0,10772" filled="f">
                <v:stroke startarrowwidth="narrow" startarrowlength="short" endarrowwidth="narrow" endarrowlength="short"/>
                <v:textbox style="mso-next-textbox:#_x0000_s1038" inset="1pt,1pt,1pt,1pt">
                  <w:txbxContent>
                    <w:p w:rsidR="0043209B" w:rsidRDefault="0043209B" w:rsidP="0043209B">
                      <w:r>
                        <w:t>3 flèches X 2 volées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39" type="#_x0000_t41" style="position:absolute;left:773;top:7787;width:2394;height:364" adj="22629,9791,21600,9791" filled="f">
                <v:stroke startarrowwidth="narrow" startarrowlength="short" endarrowwidth="narrow" endarrowlength="short"/>
                <v:textbox style="mso-next-textbox:#_x0000_s1039" inset="1pt,1pt,1pt,1pt">
                  <w:txbxContent>
                    <w:p w:rsidR="0043209B" w:rsidRDefault="0043209B" w:rsidP="0043209B">
                      <w:r>
                        <w:t>3 flèches X 2 volées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type id="_x0000_t46" coordsize="21600,21600" o:spt="46" adj="23400,24400,25200,21600,25200,4050,23400,4050" path="m@0@1l@2@3@4@5@6@7nfem@6,l@6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accentbar="t" textborder="f"/>
              </v:shapetype>
              <v:shape id="_x0000_s1040" type="#_x0000_t46" style="position:absolute;left:3566;top:5255;width:2280;height:321" adj="17820,-12247,22225,-740,22225,10766,21600,10766" filled="f" stroked="f">
                <v:stroke startarrowwidth="narrow" startarrowlength="short" endarrowwidth="narrow" endarrowlength="short"/>
                <v:textbox style="mso-next-textbox:#_x0000_s1040" inset="1pt,1pt,1pt,1pt">
                  <w:txbxContent>
                    <w:p w:rsidR="0043209B" w:rsidRDefault="0043209B" w:rsidP="0043209B">
                      <w:pPr>
                        <w:jc w:val="center"/>
                      </w:pPr>
                      <w:r>
                        <w:t>8 flèches X 3 volées</w:t>
                      </w:r>
                    </w:p>
                  </w:txbxContent>
                </v:textbox>
                <o:callout v:ext="edit" gap="0" drop="center" distance="578.942mm" length="3e-5mm"/>
              </v:shape>
            </v:group>
            <v:shape id="_x0000_s1041" type="#_x0000_t41" style="position:absolute;left:7262;top:15671;width:4930;height:2304" adj="-617,10800,0,10800" filled="f" stroked="f">
              <v:stroke startarrowwidth="narrow" startarrowlength="short" endarrowwidth="narrow" endarrowlength="short"/>
              <v:textbox style="mso-next-textbox:#_x0000_s1041" inset="1pt,1pt,1pt,1pt">
                <w:txbxContent>
                  <w:p w:rsidR="0043209B" w:rsidRDefault="0043209B" w:rsidP="0043209B">
                    <w:pPr>
                      <w:jc w:val="center"/>
                    </w:pPr>
                    <w:r>
                      <w:t>96 flèches</w:t>
                    </w:r>
                  </w:p>
                </w:txbxContent>
              </v:textbox>
              <o:callout v:ext="edit" gap="0" angle="90" drop="center" distance="578.942mm" length="3e-5mm" dropauto="t"/>
            </v:shape>
            <w10:wrap anchory="page"/>
          </v:group>
        </w:pic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18 mètres sur paille, puis sur blason évidé, puis blason, retour sur blason évidé et finir sur paille.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conserver un rythme identique à chaque volée quelque soit le nombre de flèches à tirer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pour éviter la monotonie de l'exercice, on peut travailler un point technique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garder le plus longtemps possible une bonne qualité gestuelle et surtout la vitesse de libération de la corde.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3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Optimiser le geste en gardant que l'essentiel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Garder le même nombre de flèches par volée, mais raccourcir le temps de tir suivant la pyramide ci-dessous.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  <w:noProof/>
          <w:sz w:val="20"/>
        </w:rPr>
        <w:pict>
          <v:group id="_x0000_s1042" style="position:absolute;left:0;text-align:left;margin-left:26pt;margin-top:211.45pt;width:404.7pt;height:144.8pt;z-index:251661312;mso-position-vertical-relative:page" coordorigin=",2525" coordsize="20000,17376" o:allowincell="f">
            <v:group id="_x0000_s1043" style="position:absolute;top:2525;width:20000;height:17376" coordorigin="520,4229" coordsize="8094,2896">
              <v:group id="_x0000_s1044" style="position:absolute;left:3028;top:4532;width:2908;height:2395" coordorigin="3028,4532" coordsize="2908,2395">
                <v:line id="_x0000_s1045" style="position:absolute;flip:x" from="3053,6926" to="5904,6927">
                  <v:stroke startarrowwidth="narrow" startarrowlength="short" endarrowwidth="narrow" endarrowlength="short"/>
                </v:line>
                <v:line id="_x0000_s1046" style="position:absolute;flip:y" from="3028,4532" to="4454,6927">
                  <v:stroke startarrowwidth="narrow" startarrowlength="short" endarrowwidth="narrow" endarrowlength="short"/>
                </v:line>
                <v:line id="_x0000_s1047" style="position:absolute" from="4453,4532" to="5936,6927">
                  <v:stroke startarrowwidth="narrow" startarrowlength="short" endarrowwidth="narrow" endarrowlength="short"/>
                </v:line>
              </v:group>
              <v:shape id="_x0000_s1048" type="#_x0000_t41" style="position:absolute;left:805;top:6107;width:2352;height:277" adj="24217,11931,21600,11931" filled="f">
                <v:stroke startarrowwidth="narrow" startarrowlength="short" endarrowwidth="narrow" endarrowlength="short"/>
                <v:textbox style="mso-next-textbox:#_x0000_s1048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6 flèches 1'45''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49" type="#_x0000_t41" style="position:absolute;left:1090;top:5591;width:2280;height:337" adj="25124,9999,21600,9999" filled="f">
                <v:stroke startarrowwidth="narrow" startarrowlength="short" endarrowwidth="narrow" endarrowlength="short"/>
                <v:textbox style="mso-next-textbox:#_x0000_s1049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6 flèches 1'30''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50" type="#_x0000_t41" style="position:absolute;left:1402;top:4985;width:2367;height:259" adj="24721,12093,21600,12093" filled="f">
                <v:stroke startarrowwidth="narrow" startarrowlength="short" endarrowwidth="narrow" endarrowlength="short"/>
                <v:textbox style="mso-next-textbox:#_x0000_s1050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6 flèches 1'15''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51" type="#_x0000_t41" style="position:absolute;left:5137;top:4943;width:2508;height:301" adj="-2945,11410,0,11410" filled="f">
                <v:stroke startarrowwidth="narrow" startarrowlength="short" endarrowwidth="narrow" endarrowlength="short"/>
                <v:textbox style="mso-next-textbox:#_x0000_s1051" inset="1pt,1pt,1pt,1pt">
                  <w:txbxContent>
                    <w:p w:rsidR="0043209B" w:rsidRDefault="0043209B" w:rsidP="0043209B">
                      <w:r>
                        <w:t>6 flèches 1'15''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52" type="#_x0000_t41" style="position:absolute;left:5536;top:5557;width:2337;height:371" adj="-3161,9956,0,9956" filled="f">
                <v:stroke startarrowwidth="narrow" startarrowlength="short" endarrowwidth="narrow" endarrowlength="short"/>
                <v:textbox style="mso-next-textbox:#_x0000_s1052" inset="1pt,1pt,1pt,1pt">
                  <w:txbxContent>
                    <w:p w:rsidR="0043209B" w:rsidRDefault="0043209B" w:rsidP="0043209B">
                      <w:r>
                        <w:t>6 flèches 1'30''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53" type="#_x0000_t41" style="position:absolute;left:5878;top:6099;width:2508;height:392" adj="-2945,9422,0,9422" filled="f">
                <v:stroke startarrowwidth="narrow" startarrowlength="short" endarrowwidth="narrow" endarrowlength="short"/>
                <v:textbox style="mso-next-textbox:#_x0000_s1053" inset="1pt,1pt,1pt,1pt">
                  <w:txbxContent>
                    <w:p w:rsidR="0043209B" w:rsidRDefault="0043209B" w:rsidP="0043209B">
                      <w:r>
                        <w:t>6 flèches 1'45''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54" type="#_x0000_t41" style="position:absolute;left:6163;top:6726;width:2451;height:389" adj="-2009,10772,0,10772" filled="f">
                <v:stroke startarrowwidth="narrow" startarrowlength="short" endarrowwidth="narrow" endarrowlength="short"/>
                <v:textbox style="mso-next-textbox:#_x0000_s1054" inset="1pt,1pt,1pt,1pt">
                  <w:txbxContent>
                    <w:p w:rsidR="0043209B" w:rsidRDefault="0043209B" w:rsidP="0043209B">
                      <w:r>
                        <w:t>6 flèches 2'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55" type="#_x0000_t41" style="position:absolute;left:520;top:6761;width:2394;height:364" adj="22629,9791,21600,9791" filled="f">
                <v:stroke startarrowwidth="narrow" startarrowlength="short" endarrowwidth="narrow" endarrowlength="short"/>
                <v:textbox style="mso-next-textbox:#_x0000_s1055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6 flèches 2 '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56" type="#_x0000_t46" style="position:absolute;left:3313;top:4229;width:2280;height:321" adj="17820,-12247,22225,-740,22225,10766,21600,10766" filled="f" stroked="f">
                <v:stroke startarrowwidth="narrow" startarrowlength="short" endarrowwidth="narrow" endarrowlength="short"/>
                <v:textbox style="mso-next-textbox:#_x0000_s1056" inset="1pt,1pt,1pt,1pt">
                  <w:txbxContent>
                    <w:p w:rsidR="0043209B" w:rsidRDefault="0043209B" w:rsidP="0043209B">
                      <w:pPr>
                        <w:jc w:val="center"/>
                      </w:pPr>
                      <w:r>
                        <w:t>6 flèches 1 mm</w:t>
                      </w:r>
                    </w:p>
                  </w:txbxContent>
                </v:textbox>
                <o:callout v:ext="edit" gap="0" drop="center" distance="578.942mm" length="3e-5mm"/>
              </v:shape>
            </v:group>
            <v:shape id="_x0000_s1057" type="#_x0000_t41" style="position:absolute;left:7262;top:15671;width:4930;height:2304" adj="-617,10800,0,10800" filled="f" stroked="f">
              <v:stroke startarrowwidth="narrow" startarrowlength="short" endarrowwidth="narrow" endarrowlength="short"/>
              <v:textbox style="mso-next-textbox:#_x0000_s1057" inset="1pt,1pt,1pt,1pt">
                <w:txbxContent>
                  <w:p w:rsidR="0043209B" w:rsidRDefault="0043209B" w:rsidP="0043209B">
                    <w:pPr>
                      <w:jc w:val="center"/>
                    </w:pPr>
                    <w:r>
                      <w:t>54 flèches</w:t>
                    </w:r>
                  </w:p>
                </w:txbxContent>
              </v:textbox>
              <o:callout v:ext="edit" gap="0" angle="90" drop="center" distance="578.942mm" length="3e-5mm" dropauto="t"/>
            </v:shape>
            <w10:wrap anchory="page"/>
          </v:group>
        </w:pic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garder la qualité gestuelle 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l'accélération entre les flèches doit être faite afin de respecter le temps imposé pour cela le tireur doit trouver une organisation plus efficace.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tirer ses flèches dans la zone de réussite élargie d’une zone.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Après l’exercice, revenir à un rythme normal : 3 volées de 6 flèches</w:t>
      </w: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4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Développement de la force afin d'augmenter les qualités musculaires spécifiques.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Augmenter la puissance de l'arc en ajoutant des élastiques.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30 mètres, blason évidé suivant la zone de réussite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80 flèches : 10 volées de 8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enchaînement entre les flèches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observer si le geste se modifie (tête qui avance)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diminuer le plus possible le temps entre les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Après l'exercice, tirer quelques flèches avec la puissance normale de l'arc, </w:t>
      </w:r>
    </w:p>
    <w:p w:rsidR="0043209B" w:rsidRPr="00833773" w:rsidRDefault="0043209B" w:rsidP="0043209B">
      <w:pPr>
        <w:tabs>
          <w:tab w:val="num" w:pos="1069"/>
          <w:tab w:val="left" w:pos="1134"/>
        </w:tabs>
        <w:ind w:left="709"/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ab/>
        <w:t>3 volées de 6 flèches</w:t>
      </w: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5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Renforcement des qualités physiques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Augmenter le temps de tenu sous </w:t>
      </w:r>
      <w:proofErr w:type="spellStart"/>
      <w:r w:rsidRPr="00833773">
        <w:rPr>
          <w:rFonts w:ascii="Arial" w:hAnsi="Arial" w:cs="Arial"/>
        </w:rPr>
        <w:t>clicker</w:t>
      </w:r>
      <w:proofErr w:type="spellEnd"/>
      <w:r w:rsidRPr="00833773">
        <w:rPr>
          <w:rFonts w:ascii="Arial" w:hAnsi="Arial" w:cs="Arial"/>
        </w:rPr>
        <w:t xml:space="preserve">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30 mètres, blason évidé suivant la zone de réussite.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3 volées de 6 flèches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reculer le </w:t>
      </w:r>
      <w:proofErr w:type="spellStart"/>
      <w:r w:rsidRPr="00833773">
        <w:rPr>
          <w:rFonts w:ascii="Arial" w:hAnsi="Arial" w:cs="Arial"/>
        </w:rPr>
        <w:t>clicker</w:t>
      </w:r>
      <w:proofErr w:type="spellEnd"/>
      <w:r w:rsidRPr="00833773">
        <w:rPr>
          <w:rFonts w:ascii="Arial" w:hAnsi="Arial" w:cs="Arial"/>
        </w:rPr>
        <w:t xml:space="preserve"> de 5 mm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le temps de tenu se fera en fonction du temps sous </w:t>
      </w:r>
      <w:proofErr w:type="spellStart"/>
      <w:r w:rsidRPr="00833773">
        <w:rPr>
          <w:rFonts w:ascii="Arial" w:hAnsi="Arial" w:cs="Arial"/>
        </w:rPr>
        <w:t>clicker</w:t>
      </w:r>
      <w:proofErr w:type="spellEnd"/>
      <w:r w:rsidRPr="00833773">
        <w:rPr>
          <w:rFonts w:ascii="Arial" w:hAnsi="Arial" w:cs="Arial"/>
        </w:rPr>
        <w:t xml:space="preserve"> pris lors des tests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augmenter la vitesse du trajet entre les repères au visage et la fin de geste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centrer son attention sur la libération de la corde.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Retour à la normale : 3 volées de 6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6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Porter l'attention sur l'évolution de son geste.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 xml:space="preserve">Moyen d'action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Tir compté durant lequel le tireur marque son groupement sur une feuille pour suivre les modifications de son groupement.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18 mètres sur blason </w:t>
      </w:r>
      <w:r w:rsidRPr="00833773">
        <w:rPr>
          <w:rFonts w:ascii="Arial" w:hAnsi="Arial" w:cs="Arial"/>
        </w:rPr>
        <w:sym w:font="Symbol" w:char="F0C6"/>
      </w:r>
      <w:r w:rsidRPr="00833773">
        <w:rPr>
          <w:rFonts w:ascii="Arial" w:hAnsi="Arial" w:cs="Arial"/>
        </w:rPr>
        <w:t xml:space="preserve"> 40 cm ou tri spot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60 flèches : 20 volées de 3 flèches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Feuilles de marque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trois volées de réglage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le tireur corrigera son tir sans toucher à son viseur, il doit uniquement changer son comportement moteur pour revenir au centre (modification de son orientation corporelle, faire attention à son lâcher)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il doit toujours viser le jaune.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7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Augmenter la force en jouant sur la vitesse du mouvement.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 xml:space="preserve">Moyen d'action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Aller le plus vite possible du début jusqu'à la fin du mouvement.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70 mètres sur blason </w:t>
      </w:r>
      <w:r w:rsidRPr="00833773">
        <w:rPr>
          <w:rFonts w:ascii="Arial" w:hAnsi="Arial" w:cs="Arial"/>
        </w:rPr>
        <w:sym w:font="Symbol" w:char="F0C6"/>
      </w:r>
      <w:r w:rsidRPr="00833773">
        <w:rPr>
          <w:rFonts w:ascii="Arial" w:hAnsi="Arial" w:cs="Arial"/>
        </w:rPr>
        <w:t xml:space="preserve"> 122 cm évidé suivant sa zone de réussite.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72 flèches : 12 volées de 8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Enchaîner les flèches les unes après les autres sans prendre de récupération entre ;</w:t>
      </w:r>
    </w:p>
    <w:p w:rsidR="0043209B" w:rsidRPr="00833773" w:rsidRDefault="0043209B" w:rsidP="0043209B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Entre les volées, prendre un temps de récupération de 2 minutes.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chronométrer sur 6 flèches la durée du mouvement à partir du moment où l'on commence à tendre l'arc (prise en compte du viseur) jusqu'à la fin du geste et ensuite faire la moyenne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enlever 2 à 3 secondes sur le temps obtenu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durant l'exercice, conserver les repères de fin geste.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Cet exercice peut être refait pendant la séance. Possibilité de faire l'exercice 4 ou 5 entre et de renouveler cette exercice.</w:t>
      </w: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8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Donner la capacité de contre viser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 xml:space="preserve">Moyen d'action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Tirer des flèches en visant d'autres zones que le jaune.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Distances : 70 mètres.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6 volées de 6 flèches en visant à gauche du jaune, 6 autres en visant à droite.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régler le viseur pour atteindre le jaune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tracer sur la cible une zone correspondant à la zone de réussite dont le centre sera situé dans la zone 6 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les impacts en cible peuvent être marqués.</w:t>
      </w:r>
    </w:p>
    <w:p w:rsidR="0043209B" w:rsidRPr="00833773" w:rsidRDefault="0043209B" w:rsidP="0043209B">
      <w:pPr>
        <w:jc w:val="both"/>
        <w:rPr>
          <w:rFonts w:ascii="Arial" w:hAnsi="Arial" w:cs="Arial"/>
          <w:b/>
          <w:sz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sz w:val="32"/>
          <w:u w:val="single"/>
        </w:rPr>
        <w:lastRenderedPageBreak/>
        <w:t>Exercice N° 9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Faire le trie de ses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 xml:space="preserve">Moyen d'action 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Tirer ses flèches et marquer les impacts de chaque flèche sur une fiche.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 toutes les distances du FITA, tirer 6 volées avec toutes ses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Marquer les impacts et ensuite choisir les flèches qui sont les plus régulières.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faire 2 volées de 6 flèches pour régler son viseur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éviter de toucher au viseur durant l'exercice.</w:t>
      </w: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Exercice10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Développer les capacités de régler le viseur d'une façon efficace (en une seule fois).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Tir à 70 mètres </w:t>
      </w: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Volées de 6 flèches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Régler le viseur de façon que le groupement soit au centre de la cible. 2 volées de 6 flèches</w:t>
      </w:r>
    </w:p>
    <w:p w:rsidR="0043209B" w:rsidRPr="00833773" w:rsidRDefault="0043209B" w:rsidP="0043209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Déplacer le viseur de 5 tours vers la gauche. Noter la position du groupement </w:t>
      </w:r>
    </w:p>
    <w:p w:rsidR="0043209B" w:rsidRPr="00833773" w:rsidRDefault="0043209B" w:rsidP="0043209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Calculer à quoi correspond un tour de viseur.</w:t>
      </w:r>
    </w:p>
    <w:p w:rsidR="0043209B" w:rsidRPr="00833773" w:rsidRDefault="0043209B" w:rsidP="0043209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Faire la même chose pour la hauteur, monter le viseur d'un mm.</w:t>
      </w:r>
    </w:p>
    <w:p w:rsidR="0043209B" w:rsidRPr="00833773" w:rsidRDefault="0043209B" w:rsidP="0043209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Faire des essaies pour vérifier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A la suite, réaliser un tir compté en réglant le viseur toutes les fois que cela est nécessaire et si possible en une fois.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Pour voir l'efficacité, tirer les flèches numérotées dans un ordre croissant et noter les valeurs et les impacts sur une feuille dans l’ordre des flèches tirées.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11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Augmenter la précision de son tir en jouant sur la qualité des différentes actions techniques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Tir à 70 mètres 3 volées de 6 flèches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Fixer un score sur 3 volées supérieur aux scores que l'on réalise habituellement en compétition. (Exemple 6 points de plus).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12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Renforcement musculaire par une augmentation de la puissance de l'arc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Distance de tir : 18 mètres nombre de flèche suivant la pyramide 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Utilisation d'élastique pour augmenter la puissance. Passer l'arc dans l'élastique au niveau de la stabilisation.</w:t>
      </w:r>
    </w:p>
    <w:p w:rsidR="0043209B" w:rsidRPr="00833773" w:rsidRDefault="0043209B" w:rsidP="0043209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Section de l'élastique 1,5 mm longueur 200 mm.</w:t>
      </w:r>
    </w:p>
    <w:p w:rsidR="0043209B" w:rsidRPr="00833773" w:rsidRDefault="0043209B" w:rsidP="0043209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A chaque pallier de la pyramide augmenter de deux élastiques et diminuer le nombre de flèches.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  <w:noProof/>
        </w:rPr>
        <w:pict>
          <v:group id="_x0000_s1058" style="position:absolute;margin-left:0;margin-top:25.4pt;width:450pt;height:150pt;z-index:251662336" coordorigin="1221,6784" coordsize="9000,3000">
            <v:group id="_x0000_s1059" style="position:absolute;left:1221;top:6784;width:9000;height:3000" coordorigin="520,4229" coordsize="8094,2896">
              <v:group id="_x0000_s1060" style="position:absolute;left:3028;top:4532;width:2908;height:2395" coordorigin="3028,4532" coordsize="2908,2395">
                <v:line id="_x0000_s1061" style="position:absolute;flip:x" from="3053,6926" to="5904,6927">
                  <v:stroke startarrowwidth="narrow" startarrowlength="short" endarrowwidth="narrow" endarrowlength="short"/>
                </v:line>
                <v:line id="_x0000_s1062" style="position:absolute;flip:y" from="3028,4532" to="4454,6927">
                  <v:stroke startarrowwidth="narrow" startarrowlength="short" endarrowwidth="narrow" endarrowlength="short"/>
                </v:line>
                <v:line id="_x0000_s1063" style="position:absolute" from="4453,4532" to="5936,6927">
                  <v:stroke startarrowwidth="narrow" startarrowlength="short" endarrowwidth="narrow" endarrowlength="short"/>
                </v:line>
              </v:group>
              <v:shape id="_x0000_s1064" type="#_x0000_t41" style="position:absolute;left:805;top:6107;width:2352;height:277" adj="24217,11931,21600,11931" filled="f">
                <v:stroke startarrowwidth="narrow" startarrowlength="short" endarrowwidth="narrow" endarrowlength="short"/>
                <v:textbox style="mso-next-textbox:#_x0000_s1064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5 flèches 4 élastiques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65" type="#_x0000_t41" style="position:absolute;left:1090;top:5591;width:2280;height:337" adj="25124,9999,21600,9999" filled="f">
                <v:stroke startarrowwidth="narrow" startarrowlength="short" endarrowwidth="narrow" endarrowlength="short"/>
                <v:textbox style="mso-next-textbox:#_x0000_s1065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4 flèches 6 élastiques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66" type="#_x0000_t41" style="position:absolute;left:1402;top:4985;width:2367;height:259" adj="24721,12093,21600,12093" filled="f">
                <v:stroke startarrowwidth="narrow" startarrowlength="short" endarrowwidth="narrow" endarrowlength="short"/>
                <v:textbox style="mso-next-textbox:#_x0000_s1066" inset="1pt,1pt,1pt,1mm">
                  <w:txbxContent>
                    <w:p w:rsidR="0043209B" w:rsidRPr="00F77CE9" w:rsidRDefault="0043209B" w:rsidP="0043209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F77CE9">
                        <w:rPr>
                          <w:sz w:val="22"/>
                          <w:szCs w:val="22"/>
                        </w:rPr>
                        <w:t xml:space="preserve">3 flèches 8 </w:t>
                      </w:r>
                      <w:r w:rsidRPr="00F77CE9">
                        <w:rPr>
                          <w:szCs w:val="24"/>
                        </w:rPr>
                        <w:t>élastiques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67" type="#_x0000_t41" style="position:absolute;left:5137;top:4943;width:2508;height:301" adj="-2945,11410,0,11410" filled="f">
                <v:stroke startarrowwidth="narrow" startarrowlength="short" endarrowwidth="narrow" endarrowlength="short"/>
                <v:textbox style="mso-next-textbox:#_x0000_s1067" inset="1pt,1pt,1pt,1pt">
                  <w:txbxContent>
                    <w:p w:rsidR="0043209B" w:rsidRDefault="0043209B" w:rsidP="0043209B">
                      <w:r>
                        <w:t>3 flèches 8 élastiques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68" type="#_x0000_t41" style="position:absolute;left:5536;top:5557;width:2337;height:371" adj="-3161,9956,0,9956" filled="f">
                <v:stroke startarrowwidth="narrow" startarrowlength="short" endarrowwidth="narrow" endarrowlength="short"/>
                <v:textbox style="mso-next-textbox:#_x0000_s1068" inset="1pt,1pt,1pt,1pt">
                  <w:txbxContent>
                    <w:p w:rsidR="0043209B" w:rsidRDefault="0043209B" w:rsidP="0043209B">
                      <w:r>
                        <w:t>4 flèches 6 élastiques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69" type="#_x0000_t41" style="position:absolute;left:5878;top:6099;width:2508;height:392" adj="-2945,9422,0,9422" filled="f">
                <v:stroke startarrowwidth="narrow" startarrowlength="short" endarrowwidth="narrow" endarrowlength="short"/>
                <v:textbox style="mso-next-textbox:#_x0000_s1069" inset="1pt,1pt,1pt,1pt">
                  <w:txbxContent>
                    <w:p w:rsidR="0043209B" w:rsidRDefault="0043209B" w:rsidP="0043209B">
                      <w:r>
                        <w:t>5 flèches 4 élastiques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70" type="#_x0000_t41" style="position:absolute;left:6163;top:6726;width:2451;height:389" adj="-2009,10772,0,10772" filled="f">
                <v:stroke startarrowwidth="narrow" startarrowlength="short" endarrowwidth="narrow" endarrowlength="short"/>
                <v:textbox style="mso-next-textbox:#_x0000_s1070" inset="1pt,1pt,1pt,1pt">
                  <w:txbxContent>
                    <w:p w:rsidR="0043209B" w:rsidRDefault="0043209B" w:rsidP="0043209B">
                      <w:r>
                        <w:t>6 flèches 2 élastiques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71" type="#_x0000_t41" style="position:absolute;left:520;top:6761;width:2394;height:364" adj="22629,9791,21600,9791" filled="f">
                <v:stroke startarrowwidth="narrow" startarrowlength="short" endarrowwidth="narrow" endarrowlength="short"/>
                <v:textbox style="mso-next-textbox:#_x0000_s1071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6 flèches 2 élastiques</w:t>
                      </w:r>
                    </w:p>
                    <w:p w:rsidR="0043209B" w:rsidRDefault="0043209B" w:rsidP="0043209B">
                      <w:pPr>
                        <w:jc w:val="right"/>
                      </w:pPr>
                      <w:r>
                        <w:t>'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72" type="#_x0000_t46" style="position:absolute;left:3313;top:4229;width:2280;height:321" adj="17820,-12247,22225,-740,22225,10766,21600,10766" filled="f" stroked="f">
                <v:stroke startarrowwidth="narrow" startarrowlength="short" endarrowwidth="narrow" endarrowlength="short"/>
                <v:textbox style="mso-next-textbox:#_x0000_s1072" inset="1pt,1pt,1pt,1pt">
                  <w:txbxContent>
                    <w:p w:rsidR="0043209B" w:rsidRDefault="0043209B" w:rsidP="0043209B">
                      <w:r>
                        <w:t>2 flèches 10 élastiques mm</w:t>
                      </w:r>
                    </w:p>
                  </w:txbxContent>
                </v:textbox>
                <o:callout v:ext="edit" gap="0" drop="center" distance="578.942mm" length="3e-5mm"/>
              </v:shape>
            </v:group>
            <v:shape id="_x0000_s1073" type="#_x0000_t41" style="position:absolute;left:4760;top:9054;width:1995;height:397" adj="-617,10800,0,10800" filled="f" stroked="f">
              <v:stroke startarrowwidth="narrow" startarrowlength="short" endarrowwidth="narrow" endarrowlength="short"/>
              <v:textbox style="mso-next-textbox:#_x0000_s1073" inset="1pt,1pt,1pt,1pt">
                <w:txbxContent>
                  <w:p w:rsidR="0043209B" w:rsidRDefault="0043209B" w:rsidP="0043209B">
                    <w:pPr>
                      <w:jc w:val="center"/>
                    </w:pPr>
                    <w:r>
                      <w:t>38 flèches</w:t>
                    </w:r>
                  </w:p>
                </w:txbxContent>
              </v:textbox>
              <o:callout v:ext="edit" gap="0" angle="90" drop="center" distance="578.942mm" length="3e-5mm" dropauto="t"/>
            </v:shape>
          </v:group>
        </w:pict>
      </w:r>
      <w:r w:rsidRPr="00833773">
        <w:rPr>
          <w:rFonts w:ascii="Arial" w:hAnsi="Arial" w:cs="Arial"/>
        </w:rPr>
        <w:cr/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A la fin de la pyramide, tirer 3 volées de 6 flèches sans élastiques.</w:t>
      </w: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13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Augmenter la capacité du tireur de réaliser une bonne volée au moment voulue.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18 mètres volées de 3 flèches suivant la pyramide.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Réaliser le nombre de points demander suivant la pyramide.</w:t>
      </w:r>
    </w:p>
    <w:p w:rsidR="0043209B" w:rsidRPr="00833773" w:rsidRDefault="0043209B" w:rsidP="0043209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Pour fixer le nombre de points, connaître sa zone de réussite pour fixer le score de la deuxième volée exemple : zone de réussite 8 donnera une volée de 24.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Exemple zone de réussite au 8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  <w:noProof/>
        </w:rPr>
        <w:pict>
          <v:group id="_x0000_s1074" style="position:absolute;margin-left:16.4pt;margin-top:4.9pt;width:450pt;height:180pt;z-index:251663360" coordorigin="1221,6784" coordsize="9000,3000">
            <v:group id="_x0000_s1075" style="position:absolute;left:1221;top:6784;width:9000;height:3000" coordorigin="520,4229" coordsize="8094,2896">
              <v:group id="_x0000_s1076" style="position:absolute;left:3028;top:4532;width:2908;height:2395" coordorigin="3028,4532" coordsize="2908,2395">
                <v:line id="_x0000_s1077" style="position:absolute;flip:x" from="3053,6926" to="5904,6927">
                  <v:stroke startarrowwidth="narrow" startarrowlength="short" endarrowwidth="narrow" endarrowlength="short"/>
                </v:line>
                <v:line id="_x0000_s1078" style="position:absolute;flip:y" from="3028,4532" to="4454,6927">
                  <v:stroke startarrowwidth="narrow" startarrowlength="short" endarrowwidth="narrow" endarrowlength="short"/>
                </v:line>
                <v:line id="_x0000_s1079" style="position:absolute" from="4453,4532" to="5936,6927">
                  <v:stroke startarrowwidth="narrow" startarrowlength="short" endarrowwidth="narrow" endarrowlength="short"/>
                </v:line>
              </v:group>
              <v:shape id="_x0000_s1080" type="#_x0000_t41" style="position:absolute;left:805;top:6107;width:2352;height:277" adj="24217,11931,21600,11931" filled="f">
                <v:stroke startarrowwidth="narrow" startarrowlength="short" endarrowwidth="narrow" endarrowlength="short"/>
                <v:textbox style="mso-next-textbox:#_x0000_s1080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24 points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81" type="#_x0000_t41" style="position:absolute;left:1090;top:5591;width:2280;height:337" adj="25124,9999,21600,9999" filled="f">
                <v:stroke startarrowwidth="narrow" startarrowlength="short" endarrowwidth="narrow" endarrowlength="short"/>
                <v:textbox style="mso-next-textbox:#_x0000_s1081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25 points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82" type="#_x0000_t41" style="position:absolute;left:1402;top:4985;width:2367;height:259" adj="24721,12093,21600,12093" filled="f">
                <v:stroke startarrowwidth="narrow" startarrowlength="short" endarrowwidth="narrow" endarrowlength="short"/>
                <v:textbox style="mso-next-textbox:#_x0000_s1082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26 points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83" type="#_x0000_t41" style="position:absolute;left:5137;top:4943;width:2508;height:301" adj="-2945,11410,0,11410" filled="f">
                <v:stroke startarrowwidth="narrow" startarrowlength="short" endarrowwidth="narrow" endarrowlength="short"/>
                <v:textbox style="mso-next-textbox:#_x0000_s1083" inset="1pt,1pt,1pt,1pt">
                  <w:txbxContent>
                    <w:p w:rsidR="0043209B" w:rsidRDefault="0043209B" w:rsidP="0043209B">
                      <w:r>
                        <w:t>26 points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84" type="#_x0000_t41" style="position:absolute;left:5536;top:5557;width:2337;height:371" adj="-3161,9956,0,9956" filled="f">
                <v:stroke startarrowwidth="narrow" startarrowlength="short" endarrowwidth="narrow" endarrowlength="short"/>
                <v:textbox style="mso-next-textbox:#_x0000_s1084" inset="1pt,1pt,1pt,1pt">
                  <w:txbxContent>
                    <w:p w:rsidR="0043209B" w:rsidRDefault="0043209B" w:rsidP="0043209B">
                      <w:r>
                        <w:t>25 points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85" type="#_x0000_t41" style="position:absolute;left:5878;top:6099;width:2508;height:392" adj="-2945,9422,0,9422" filled="f">
                <v:stroke startarrowwidth="narrow" startarrowlength="short" endarrowwidth="narrow" endarrowlength="short"/>
                <v:textbox style="mso-next-textbox:#_x0000_s1085" inset="1pt,1pt,1pt,1pt">
                  <w:txbxContent>
                    <w:p w:rsidR="0043209B" w:rsidRDefault="0043209B" w:rsidP="0043209B">
                      <w:r>
                        <w:t>24 points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86" type="#_x0000_t41" style="position:absolute;left:6163;top:6726;width:2451;height:389" adj="-2009,10772,0,10772" filled="f">
                <v:stroke startarrowwidth="narrow" startarrowlength="short" endarrowwidth="narrow" endarrowlength="short"/>
                <v:textbox style="mso-next-textbox:#_x0000_s1086" inset="1pt,1pt,1pt,1pt">
                  <w:txbxContent>
                    <w:p w:rsidR="0043209B" w:rsidRDefault="0043209B" w:rsidP="0043209B">
                      <w:r>
                        <w:t>23 points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087" type="#_x0000_t41" style="position:absolute;left:520;top:6761;width:2394;height:364" adj="22629,9791,21600,9791" filled="f">
                <v:stroke startarrowwidth="narrow" startarrowlength="short" endarrowwidth="narrow" endarrowlength="short"/>
                <v:textbox style="mso-next-textbox:#_x0000_s1087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23 points</w:t>
                      </w:r>
                    </w:p>
                    <w:p w:rsidR="0043209B" w:rsidRDefault="0043209B" w:rsidP="0043209B">
                      <w:pPr>
                        <w:jc w:val="right"/>
                      </w:pPr>
                      <w:r>
                        <w:t>'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88" type="#_x0000_t46" style="position:absolute;left:3313;top:4229;width:2280;height:321" adj="17820,-12247,22225,-740,22225,10766,21600,10766" filled="f" stroked="f">
                <v:stroke startarrowwidth="narrow" startarrowlength="short" endarrowwidth="narrow" endarrowlength="short"/>
                <v:textbox style="mso-next-textbox:#_x0000_s1088" inset="1pt,1pt,1pt,1pt">
                  <w:txbxContent>
                    <w:p w:rsidR="0043209B" w:rsidRDefault="0043209B" w:rsidP="0043209B">
                      <w:pPr>
                        <w:jc w:val="center"/>
                      </w:pPr>
                      <w:r>
                        <w:t>2 fois 27 points</w:t>
                      </w:r>
                    </w:p>
                  </w:txbxContent>
                </v:textbox>
                <o:callout v:ext="edit" gap="0" drop="center" distance="578.942mm" length="3e-5mm"/>
              </v:shape>
            </v:group>
            <v:shape id="_x0000_s1089" type="#_x0000_t41" style="position:absolute;left:4760;top:9054;width:1995;height:397" adj="-617,10800,0,10800" filled="f" stroked="f">
              <v:stroke startarrowwidth="narrow" startarrowlength="short" endarrowwidth="narrow" endarrowlength="short"/>
              <v:textbox style="mso-next-textbox:#_x0000_s1089" inset="1pt,1pt,1pt,1pt">
                <w:txbxContent>
                  <w:p w:rsidR="0043209B" w:rsidRDefault="0043209B" w:rsidP="0043209B">
                    <w:pPr>
                      <w:jc w:val="center"/>
                    </w:pPr>
                    <w:r>
                      <w:t>30 flèches</w:t>
                    </w:r>
                  </w:p>
                </w:txbxContent>
              </v:textbox>
              <o:callout v:ext="edit" gap="0" angle="90" drop="center" distance="578.942mm" length="3e-5mm" dropauto="t"/>
            </v:shape>
          </v:group>
        </w:pic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14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Augmenter la capacité à être performant dès le début de la compétition. Travail sur les premières volées 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de travail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Distances de compétition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Faire des volées de réglage et commencer un tir compté comme lors d'une compétition</w:t>
      </w:r>
    </w:p>
    <w:p w:rsidR="0043209B" w:rsidRPr="00833773" w:rsidRDefault="0043209B" w:rsidP="0043209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Noter les scores lors des volées d'essai et comparer avec les premières volées comptées. </w:t>
      </w:r>
    </w:p>
    <w:p w:rsidR="0043209B" w:rsidRPr="00833773" w:rsidRDefault="0043209B" w:rsidP="0043209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Il faut arriver à diminuer l'écart entre les volées d'échauffement et les volées comptées.</w:t>
      </w:r>
    </w:p>
    <w:p w:rsidR="0043209B" w:rsidRPr="00833773" w:rsidRDefault="0043209B" w:rsidP="0043209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Temps de tir de 2 minutes pour des volées de 3 flèches et 4 minutes pour 6 flèches.</w:t>
      </w: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15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Objectif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Augmenter sa précision de tir sur chaque flèche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Situation pédagogique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Tir aux distances de compétition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  <w:r w:rsidRPr="00833773">
        <w:rPr>
          <w:rFonts w:ascii="Arial" w:hAnsi="Arial" w:cs="Arial"/>
        </w:rPr>
        <w:t>Volée de une flèche.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Consignes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Faire un dix à chaque fois</w:t>
      </w:r>
    </w:p>
    <w:p w:rsidR="0043209B" w:rsidRPr="00833773" w:rsidRDefault="0043209B" w:rsidP="0043209B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Mettre le plus possible de motivation et d’attention dans le tir de la flèche.</w:t>
      </w:r>
    </w:p>
    <w:p w:rsidR="0043209B" w:rsidRPr="00833773" w:rsidRDefault="0043209B" w:rsidP="0043209B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Possibilité de donner un temps de 40 secondes par flèches.</w:t>
      </w:r>
    </w:p>
    <w:p w:rsidR="0043209B" w:rsidRPr="00833773" w:rsidRDefault="0043209B" w:rsidP="0043209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33773">
        <w:rPr>
          <w:rFonts w:ascii="Arial" w:hAnsi="Arial" w:cs="Arial"/>
        </w:rPr>
        <w:br w:type="page"/>
      </w:r>
      <w:r w:rsidRPr="0083377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Exercice 16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Objectif :</w:t>
      </w:r>
    </w:p>
    <w:p w:rsidR="0043209B" w:rsidRPr="00833773" w:rsidRDefault="0043209B" w:rsidP="0043209B">
      <w:pPr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Améliorer la coordination intramusculaire par une sollicitation plus importante des fibres musculaires.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Moyen d'action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Amener la corde sur les repères du visage puis ramener la corde vers l'arc de 5 cm environ en suivant le nombre de fois donné par la pyramide ci-dessous.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center"/>
        <w:rPr>
          <w:rFonts w:ascii="Arial" w:hAnsi="Arial" w:cs="Arial"/>
        </w:rPr>
      </w:pPr>
      <w:r w:rsidRPr="00833773">
        <w:rPr>
          <w:rFonts w:ascii="Arial" w:hAnsi="Arial" w:cs="Arial"/>
          <w:noProof/>
        </w:rPr>
        <w:pict>
          <v:group id="_x0000_s1090" style="position:absolute;left:0;text-align:left;margin-left:38.65pt;margin-top:265.6pt;width:404.7pt;height:144.8pt;z-index:251664384;mso-position-vertical-relative:page" coordorigin=",2525" coordsize="20000,17376" o:allowincell="f">
            <v:group id="_x0000_s1091" style="position:absolute;top:2525;width:20000;height:17376" coordorigin="773,5312" coordsize="8094,2896">
              <v:group id="_x0000_s1092" style="position:absolute;left:3281;top:5615;width:2908;height:2395" coordorigin="3281,5615" coordsize="2908,2395">
                <v:line id="_x0000_s1093" style="position:absolute;flip:x" from="3306,8009" to="6157,8010">
                  <v:stroke startarrowwidth="narrow" startarrowlength="short" endarrowwidth="narrow" endarrowlength="short"/>
                </v:line>
                <v:line id="_x0000_s1094" style="position:absolute;flip:y" from="3281,5615" to="4707,8010">
                  <v:stroke startarrowwidth="narrow" startarrowlength="short" endarrowwidth="narrow" endarrowlength="short"/>
                </v:line>
                <v:line id="_x0000_s1095" style="position:absolute" from="4706,5615" to="6189,8010">
                  <v:stroke startarrowwidth="narrow" startarrowlength="short" endarrowwidth="narrow" endarrowlength="short"/>
                </v:line>
              </v:group>
              <v:shape id="_x0000_s1096" type="#_x0000_t41" style="position:absolute;left:1058;top:7190;width:2352;height:277" adj="24217,11931,21600,11931" filled="f">
                <v:stroke startarrowwidth="narrow" startarrowlength="short" endarrowwidth="narrow" endarrowlength="short"/>
                <v:textbox style="mso-next-textbox:#_x0000_s1096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4 flèches X 3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097" type="#_x0000_t41" style="position:absolute;left:1343;top:6674;width:2280;height:337" adj="25124,9999,21600,9999" filled="f">
                <v:stroke startarrowwidth="narrow" startarrowlength="short" endarrowwidth="narrow" endarrowlength="short"/>
                <v:textbox style="mso-next-textbox:#_x0000_s1097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3 flèches X 4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98" type="#_x0000_t41" style="position:absolute;left:1655;top:6068;width:2367;height:259" adj="24721,12093,21600,12093" filled="f">
                <v:stroke startarrowwidth="narrow" startarrowlength="short" endarrowwidth="narrow" endarrowlength="short"/>
                <v:textbox style="mso-next-textbox:#_x0000_s1098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2 flèches X 5</w:t>
                      </w:r>
                    </w:p>
                  </w:txbxContent>
                </v:textbox>
                <o:callout v:ext="edit" gap="0" angle="90" drop="center" distance="578.942mm" length="3e-5mm" minusx="t" dropauto="t"/>
              </v:shape>
              <v:shape id="_x0000_s1099" type="#_x0000_t41" style="position:absolute;left:5390;top:6026;width:2508;height:301" adj="-2945,11410,0,11410" filled="f">
                <v:stroke startarrowwidth="narrow" startarrowlength="short" endarrowwidth="narrow" endarrowlength="short"/>
                <v:textbox style="mso-next-textbox:#_x0000_s1099" inset="1pt,1pt,1pt,1pt">
                  <w:txbxContent>
                    <w:p w:rsidR="0043209B" w:rsidRDefault="0043209B" w:rsidP="0043209B">
                      <w:r>
                        <w:t>2 flèches X 5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100" type="#_x0000_t41" style="position:absolute;left:5789;top:6640;width:2337;height:371" adj="-3161,9956,0,9956" filled="f">
                <v:stroke startarrowwidth="narrow" startarrowlength="short" endarrowwidth="narrow" endarrowlength="short"/>
                <v:textbox style="mso-next-textbox:#_x0000_s1100" inset="1pt,1pt,1pt,1pt">
                  <w:txbxContent>
                    <w:p w:rsidR="0043209B" w:rsidRDefault="0043209B" w:rsidP="0043209B">
                      <w:r>
                        <w:t>3 flèches X 4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101" type="#_x0000_t41" style="position:absolute;left:6131;top:7182;width:2508;height:392" adj="-2945,9422,0,9422" filled="f">
                <v:stroke startarrowwidth="narrow" startarrowlength="short" endarrowwidth="narrow" endarrowlength="short"/>
                <v:textbox style="mso-next-textbox:#_x0000_s1101" inset="1pt,1pt,1pt,1pt">
                  <w:txbxContent>
                    <w:p w:rsidR="0043209B" w:rsidRDefault="0043209B" w:rsidP="0043209B">
                      <w:r>
                        <w:t>4 flèches X 3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102" type="#_x0000_t41" style="position:absolute;left:6416;top:7809;width:2451;height:389" adj="-2009,10772,0,10772" filled="f">
                <v:stroke startarrowwidth="narrow" startarrowlength="short" endarrowwidth="narrow" endarrowlength="short"/>
                <v:textbox style="mso-next-textbox:#_x0000_s1102" inset="1pt,1pt,1pt,1pt">
                  <w:txbxContent>
                    <w:p w:rsidR="0043209B" w:rsidRDefault="0043209B" w:rsidP="0043209B">
                      <w:r>
                        <w:t>5 flèches X 2</w:t>
                      </w:r>
                    </w:p>
                  </w:txbxContent>
                </v:textbox>
                <o:callout v:ext="edit" gap="0" angle="90" drop="center" distance="578.942mm" length="3e-5mm" minusy="t" dropauto="t"/>
              </v:shape>
              <v:shape id="_x0000_s1103" type="#_x0000_t41" style="position:absolute;left:773;top:7844;width:2394;height:364" adj="22629,9791,21600,9791" filled="f">
                <v:stroke startarrowwidth="narrow" startarrowlength="short" endarrowwidth="narrow" endarrowlength="short"/>
                <v:textbox style="mso-next-textbox:#_x0000_s1103" inset="1pt,1pt,1pt,1pt">
                  <w:txbxContent>
                    <w:p w:rsidR="0043209B" w:rsidRDefault="0043209B" w:rsidP="0043209B">
                      <w:pPr>
                        <w:jc w:val="right"/>
                      </w:pPr>
                      <w:r>
                        <w:t>5 flèches X 2</w:t>
                      </w:r>
                    </w:p>
                  </w:txbxContent>
                </v:textbox>
                <o:callout v:ext="edit" gap="0" angle="90" drop="center" distance="578.942mm" length="3e-5mm" minusx="t" minusy="t" dropauto="t"/>
              </v:shape>
              <v:shape id="_x0000_s1104" type="#_x0000_t46" style="position:absolute;left:3566;top:5312;width:2280;height:321" adj="17820,-12247,22225,-740,22225,10766,21600,10766" filled="f" stroked="f">
                <v:stroke startarrowwidth="narrow" startarrowlength="short" endarrowwidth="narrow" endarrowlength="short"/>
                <v:textbox style="mso-next-textbox:#_x0000_s1104" inset="1pt,1pt,1pt,1pt">
                  <w:txbxContent>
                    <w:p w:rsidR="0043209B" w:rsidRDefault="0043209B" w:rsidP="0043209B">
                      <w:pPr>
                        <w:jc w:val="center"/>
                      </w:pPr>
                      <w:r>
                        <w:t>1 flèche X 6</w:t>
                      </w:r>
                    </w:p>
                  </w:txbxContent>
                </v:textbox>
                <o:callout v:ext="edit" gap="0" drop="center" distance="578.942mm" length="3e-5mm"/>
              </v:shape>
            </v:group>
            <v:shape id="_x0000_s1105" type="#_x0000_t41" style="position:absolute;left:7262;top:15671;width:4930;height:2304" adj="-617,10800,0,10800" filled="f" stroked="f">
              <v:stroke startarrowwidth="narrow" startarrowlength="short" endarrowwidth="narrow" endarrowlength="short"/>
              <v:textbox style="mso-next-textbox:#_x0000_s1105" inset="1pt,1pt,1pt,1pt">
                <w:txbxContent>
                  <w:p w:rsidR="0043209B" w:rsidRPr="00145E30" w:rsidRDefault="0043209B" w:rsidP="0043209B">
                    <w:pPr>
                      <w:jc w:val="center"/>
                    </w:pPr>
                    <w:r w:rsidRPr="00145E30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97.65pt;height:16.65pt">
                          <v:imagedata r:id="rId5" o:title=""/>
                        </v:shape>
                      </w:pict>
                    </w:r>
                  </w:p>
                </w:txbxContent>
              </v:textbox>
              <o:callout v:ext="edit" gap="0" angle="90" drop="center" distance="578.942mm" length="3e-5mm" dropauto="t"/>
            </v:shape>
            <w10:wrap anchory="page"/>
          </v:group>
        </w:pic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Situation pédagogique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18 mètres sur blason évidé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</w:rPr>
      </w:pPr>
      <w:r w:rsidRPr="00833773">
        <w:rPr>
          <w:rFonts w:ascii="Arial" w:hAnsi="Arial" w:cs="Arial"/>
          <w:b/>
        </w:rPr>
        <w:t>Consignes :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Rapprocher le </w:t>
      </w:r>
      <w:proofErr w:type="spellStart"/>
      <w:r w:rsidRPr="00833773">
        <w:rPr>
          <w:rFonts w:ascii="Arial" w:hAnsi="Arial" w:cs="Arial"/>
        </w:rPr>
        <w:t>clicker</w:t>
      </w:r>
      <w:proofErr w:type="spellEnd"/>
      <w:r w:rsidRPr="00833773">
        <w:rPr>
          <w:rFonts w:ascii="Arial" w:hAnsi="Arial" w:cs="Arial"/>
        </w:rPr>
        <w:t xml:space="preserve"> de 5 mm vers le tireur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le mouvement de retour doit être fait lentement en suivant de façon identique le chemin moteur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>garder une bonne vitesse lors de la libération de la corde ;</w:t>
      </w:r>
    </w:p>
    <w:p w:rsidR="0043209B" w:rsidRPr="00833773" w:rsidRDefault="0043209B" w:rsidP="0043209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33773">
        <w:rPr>
          <w:rFonts w:ascii="Arial" w:hAnsi="Arial" w:cs="Arial"/>
        </w:rPr>
        <w:t xml:space="preserve">lors de la dernière traction, continuer le mouvement pour traverser le </w:t>
      </w:r>
      <w:proofErr w:type="spellStart"/>
      <w:r w:rsidRPr="00833773">
        <w:rPr>
          <w:rFonts w:ascii="Arial" w:hAnsi="Arial" w:cs="Arial"/>
        </w:rPr>
        <w:t>clicker</w:t>
      </w:r>
      <w:proofErr w:type="spellEnd"/>
      <w:r w:rsidRPr="00833773">
        <w:rPr>
          <w:rFonts w:ascii="Arial" w:hAnsi="Arial" w:cs="Arial"/>
        </w:rPr>
        <w:t>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  <w:b/>
          <w:bCs/>
        </w:rPr>
      </w:pPr>
      <w:r w:rsidRPr="00833773">
        <w:rPr>
          <w:rFonts w:ascii="Arial" w:hAnsi="Arial" w:cs="Arial"/>
          <w:b/>
          <w:bCs/>
        </w:rPr>
        <w:t>Observations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Si le mouvement diminue en qualité, réduire le nombre de traction, mais augmenter le nombre de flèches.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Tirer quelques flèches normalement, essayer de tirer en continuant le mouvement vers l'arrière.</w:t>
      </w:r>
    </w:p>
    <w:p w:rsidR="0043209B" w:rsidRPr="00833773" w:rsidRDefault="0043209B" w:rsidP="0043209B">
      <w:pPr>
        <w:ind w:left="1416"/>
        <w:jc w:val="both"/>
        <w:rPr>
          <w:rFonts w:ascii="Arial" w:hAnsi="Arial" w:cs="Arial"/>
        </w:rPr>
      </w:pPr>
      <w:r w:rsidRPr="00833773">
        <w:rPr>
          <w:rFonts w:ascii="Arial" w:hAnsi="Arial" w:cs="Arial"/>
        </w:rPr>
        <w:t>3 X 6 flèches sur paille</w:t>
      </w:r>
    </w:p>
    <w:p w:rsidR="0043209B" w:rsidRPr="00833773" w:rsidRDefault="0043209B" w:rsidP="0043209B">
      <w:pPr>
        <w:jc w:val="both"/>
        <w:rPr>
          <w:rFonts w:ascii="Arial" w:hAnsi="Arial" w:cs="Arial"/>
        </w:rPr>
      </w:pPr>
    </w:p>
    <w:p w:rsidR="0043209B" w:rsidRPr="00833773" w:rsidRDefault="0043209B" w:rsidP="0043209B">
      <w:pPr>
        <w:tabs>
          <w:tab w:val="left" w:pos="567"/>
          <w:tab w:val="left" w:pos="2410"/>
        </w:tabs>
        <w:jc w:val="both"/>
        <w:rPr>
          <w:rFonts w:ascii="Arial" w:hAnsi="Arial" w:cs="Arial"/>
          <w:szCs w:val="24"/>
        </w:rPr>
      </w:pPr>
    </w:p>
    <w:p w:rsidR="009700FC" w:rsidRDefault="009700FC"/>
    <w:sectPr w:rsidR="009700FC" w:rsidSect="00F91B0B">
      <w:footerReference w:type="default" r:id="rId6"/>
      <w:pgSz w:w="11906" w:h="16838"/>
      <w:pgMar w:top="1134" w:right="141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DD" w:rsidRPr="00460FB5" w:rsidRDefault="00203662">
    <w:pPr>
      <w:pStyle w:val="Pieddepage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A4537"/>
    <w:multiLevelType w:val="hybridMultilevel"/>
    <w:tmpl w:val="2794AA02"/>
    <w:lvl w:ilvl="0" w:tplc="92403AF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AB3C19"/>
    <w:multiLevelType w:val="hybridMultilevel"/>
    <w:tmpl w:val="9F006CCE"/>
    <w:lvl w:ilvl="0" w:tplc="92403AF4">
      <w:start w:val="1"/>
      <w:numFmt w:val="bullet"/>
      <w:lvlText w:val="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37F7D17"/>
    <w:multiLevelType w:val="hybridMultilevel"/>
    <w:tmpl w:val="75721AD8"/>
    <w:lvl w:ilvl="0" w:tplc="579A464C">
      <w:start w:val="1"/>
      <w:numFmt w:val="bullet"/>
      <w:lvlText w:val=""/>
      <w:legacy w:legacy="1" w:legacySpace="0" w:legacyIndent="283"/>
      <w:lvlJc w:val="left"/>
      <w:pPr>
        <w:ind w:left="99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067D0F"/>
    <w:multiLevelType w:val="hybridMultilevel"/>
    <w:tmpl w:val="03DC55B4"/>
    <w:lvl w:ilvl="0" w:tplc="4C40B372">
      <w:start w:val="1"/>
      <w:numFmt w:val="bullet"/>
      <w:pStyle w:val="Titre4"/>
      <w:lvlText w:val="➢"/>
      <w:lvlJc w:val="left"/>
      <w:pPr>
        <w:tabs>
          <w:tab w:val="num" w:pos="1021"/>
        </w:tabs>
        <w:ind w:left="1021" w:hanging="341"/>
      </w:pPr>
      <w:rPr>
        <w:rFonts w:ascii="Arial Unicode MS" w:eastAsia="Arial Unicode MS" w:hAnsi="Arial Unicode MS" w:hint="eastAsia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3D233355"/>
    <w:multiLevelType w:val="hybridMultilevel"/>
    <w:tmpl w:val="AD7AA054"/>
    <w:lvl w:ilvl="0" w:tplc="579A464C">
      <w:start w:val="1"/>
      <w:numFmt w:val="bullet"/>
      <w:lvlText w:val=""/>
      <w:legacy w:legacy="1" w:legacySpace="0" w:legacyIndent="283"/>
      <w:lvlJc w:val="left"/>
      <w:pPr>
        <w:ind w:left="99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E25FA1"/>
    <w:multiLevelType w:val="hybridMultilevel"/>
    <w:tmpl w:val="FAF428FA"/>
    <w:lvl w:ilvl="0" w:tplc="579A464C">
      <w:start w:val="1"/>
      <w:numFmt w:val="bullet"/>
      <w:lvlText w:val=""/>
      <w:legacy w:legacy="1" w:legacySpace="0" w:legacyIndent="283"/>
      <w:lvlJc w:val="left"/>
      <w:pPr>
        <w:ind w:left="99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870031"/>
    <w:multiLevelType w:val="hybridMultilevel"/>
    <w:tmpl w:val="2DBCEAC8"/>
    <w:lvl w:ilvl="0" w:tplc="92403AF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BA0199"/>
    <w:multiLevelType w:val="hybridMultilevel"/>
    <w:tmpl w:val="05D64CBC"/>
    <w:lvl w:ilvl="0" w:tplc="92403AF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4B24C80"/>
    <w:multiLevelType w:val="hybridMultilevel"/>
    <w:tmpl w:val="0F56B9D4"/>
    <w:lvl w:ilvl="0" w:tplc="92403AF4">
      <w:start w:val="1"/>
      <w:numFmt w:val="bullet"/>
      <w:lvlText w:val="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88916E9"/>
    <w:multiLevelType w:val="hybridMultilevel"/>
    <w:tmpl w:val="244CFC9A"/>
    <w:lvl w:ilvl="0" w:tplc="579A464C">
      <w:start w:val="1"/>
      <w:numFmt w:val="bullet"/>
      <w:lvlText w:val=""/>
      <w:legacy w:legacy="1" w:legacySpace="0" w:legacyIndent="283"/>
      <w:lvlJc w:val="left"/>
      <w:pPr>
        <w:ind w:left="992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/>
  <w:defaultTabStop w:val="708"/>
  <w:hyphenationZone w:val="425"/>
  <w:characterSpacingControl w:val="doNotCompress"/>
  <w:compat/>
  <w:rsids>
    <w:rsidRoot w:val="0043209B"/>
    <w:rsid w:val="00003A61"/>
    <w:rsid w:val="00003D17"/>
    <w:rsid w:val="00203662"/>
    <w:rsid w:val="002A0F81"/>
    <w:rsid w:val="003D4725"/>
    <w:rsid w:val="0043209B"/>
    <w:rsid w:val="0047295E"/>
    <w:rsid w:val="005407FC"/>
    <w:rsid w:val="0074362E"/>
    <w:rsid w:val="009700FC"/>
    <w:rsid w:val="00985821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  <o:r id="V:Rule2" type="callout" idref="#_x0000_s1033"/>
        <o:r id="V:Rule3" type="callout" idref="#_x0000_s1034"/>
        <o:r id="V:Rule4" type="callout" idref="#_x0000_s1035"/>
        <o:r id="V:Rule5" type="callout" idref="#_x0000_s1036"/>
        <o:r id="V:Rule6" type="callout" idref="#_x0000_s1037"/>
        <o:r id="V:Rule7" type="callout" idref="#_x0000_s1038"/>
        <o:r id="V:Rule8" type="callout" idref="#_x0000_s1039"/>
        <o:r id="V:Rule9" type="callout" idref="#_x0000_s1040"/>
        <o:r id="V:Rule10" type="callout" idref="#_x0000_s1041"/>
        <o:r id="V:Rule11" type="callout" idref="#_x0000_s1048"/>
        <o:r id="V:Rule12" type="callout" idref="#_x0000_s1049"/>
        <o:r id="V:Rule13" type="callout" idref="#_x0000_s1050"/>
        <o:r id="V:Rule14" type="callout" idref="#_x0000_s1051"/>
        <o:r id="V:Rule15" type="callout" idref="#_x0000_s1052"/>
        <o:r id="V:Rule16" type="callout" idref="#_x0000_s1053"/>
        <o:r id="V:Rule17" type="callout" idref="#_x0000_s1054"/>
        <o:r id="V:Rule18" type="callout" idref="#_x0000_s1055"/>
        <o:r id="V:Rule19" type="callout" idref="#_x0000_s1056"/>
        <o:r id="V:Rule20" type="callout" idref="#_x0000_s1057"/>
        <o:r id="V:Rule21" type="callout" idref="#_x0000_s1064"/>
        <o:r id="V:Rule22" type="callout" idref="#_x0000_s1065"/>
        <o:r id="V:Rule23" type="callout" idref="#_x0000_s1066"/>
        <o:r id="V:Rule24" type="callout" idref="#_x0000_s1067"/>
        <o:r id="V:Rule25" type="callout" idref="#_x0000_s1068"/>
        <o:r id="V:Rule26" type="callout" idref="#_x0000_s1069"/>
        <o:r id="V:Rule27" type="callout" idref="#_x0000_s1070"/>
        <o:r id="V:Rule28" type="callout" idref="#_x0000_s1071"/>
        <o:r id="V:Rule29" type="callout" idref="#_x0000_s1072"/>
        <o:r id="V:Rule30" type="callout" idref="#_x0000_s1073"/>
        <o:r id="V:Rule31" type="callout" idref="#_x0000_s1080"/>
        <o:r id="V:Rule32" type="callout" idref="#_x0000_s1081"/>
        <o:r id="V:Rule33" type="callout" idref="#_x0000_s1082"/>
        <o:r id="V:Rule34" type="callout" idref="#_x0000_s1083"/>
        <o:r id="V:Rule35" type="callout" idref="#_x0000_s1084"/>
        <o:r id="V:Rule36" type="callout" idref="#_x0000_s1085"/>
        <o:r id="V:Rule37" type="callout" idref="#_x0000_s1086"/>
        <o:r id="V:Rule38" type="callout" idref="#_x0000_s1087"/>
        <o:r id="V:Rule39" type="callout" idref="#_x0000_s1088"/>
        <o:r id="V:Rule40" type="callout" idref="#_x0000_s1089"/>
        <o:r id="V:Rule41" type="callout" idref="#_x0000_s1096"/>
        <o:r id="V:Rule42" type="callout" idref="#_x0000_s1097"/>
        <o:r id="V:Rule43" type="callout" idref="#_x0000_s1098"/>
        <o:r id="V:Rule44" type="callout" idref="#_x0000_s1099"/>
        <o:r id="V:Rule45" type="callout" idref="#_x0000_s1100"/>
        <o:r id="V:Rule46" type="callout" idref="#_x0000_s1101"/>
        <o:r id="V:Rule47" type="callout" idref="#_x0000_s1102"/>
        <o:r id="V:Rule48" type="callout" idref="#_x0000_s1103"/>
        <o:r id="V:Rule49" type="callout" idref="#_x0000_s1104"/>
        <o:r id="V:Rule50" type="callout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9B"/>
    <w:rPr>
      <w:sz w:val="24"/>
      <w:lang w:bidi="he-IL"/>
    </w:rPr>
  </w:style>
  <w:style w:type="paragraph" w:styleId="Titre1">
    <w:name w:val="heading 1"/>
    <w:basedOn w:val="Normal"/>
    <w:next w:val="Normal"/>
    <w:link w:val="Titre1Car"/>
    <w:autoRedefine/>
    <w:qFormat/>
    <w:rsid w:val="00003D17"/>
    <w:pPr>
      <w:keepNext/>
      <w:spacing w:before="240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003D1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after="100" w:line="200" w:lineRule="atLeast"/>
      <w:outlineLvl w:val="1"/>
    </w:pPr>
    <w:rPr>
      <w:color w:val="000000"/>
      <w:u w:val="single"/>
    </w:rPr>
  </w:style>
  <w:style w:type="paragraph" w:styleId="Titre3">
    <w:name w:val="heading 3"/>
    <w:basedOn w:val="Normal"/>
    <w:next w:val="Normal"/>
    <w:link w:val="Titre3Car"/>
    <w:qFormat/>
    <w:rsid w:val="00003D17"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link w:val="Titre4Car"/>
    <w:qFormat/>
    <w:rsid w:val="00003D17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3D17"/>
    <w:rPr>
      <w:b/>
      <w:sz w:val="24"/>
    </w:rPr>
  </w:style>
  <w:style w:type="character" w:customStyle="1" w:styleId="Titre2Car">
    <w:name w:val="Titre 2 Car"/>
    <w:basedOn w:val="Policepardfaut"/>
    <w:link w:val="Titre2"/>
    <w:rsid w:val="00003D17"/>
    <w:rPr>
      <w:color w:val="000000"/>
      <w:sz w:val="24"/>
      <w:u w:val="single"/>
    </w:rPr>
  </w:style>
  <w:style w:type="character" w:customStyle="1" w:styleId="Titre3Car">
    <w:name w:val="Titre 3 Car"/>
    <w:basedOn w:val="Policepardfaut"/>
    <w:link w:val="Titre3"/>
    <w:rsid w:val="00003D17"/>
    <w:rPr>
      <w:b/>
      <w:sz w:val="40"/>
    </w:rPr>
  </w:style>
  <w:style w:type="character" w:customStyle="1" w:styleId="Titre4Car">
    <w:name w:val="Titre 4 Car"/>
    <w:basedOn w:val="Policepardfaut"/>
    <w:link w:val="Titre4"/>
    <w:rsid w:val="00003D17"/>
    <w:rPr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autoRedefine/>
    <w:qFormat/>
    <w:rsid w:val="00003D17"/>
    <w:pPr>
      <w:spacing w:before="240" w:after="48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03D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rsid w:val="00432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3209B"/>
    <w:rPr>
      <w:sz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1435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2012-11-22T14:06:00Z</dcterms:created>
  <dcterms:modified xsi:type="dcterms:W3CDTF">2012-11-22T14:17:00Z</dcterms:modified>
</cp:coreProperties>
</file>